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การออกใบรับแจ้งการประกอบกิจการสถานีบริการน้ำมัน  (ค ลักษณะที่1, ง และ จ ลักษณะที่1)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ผู้ใดประสงค์จะประกอบกิจการสถานีบริการน้ำมันประเภท ค ลักษณะที่หนึ่ง, ง และ จ ลักษณะที่หนึ่ง ต้องแจ้งขอประกอบกิจการก่อน จึงเก็บน้ำมันได้ ซึ่ง</w:t>
        <w:br/>
        <w:t xml:space="preserve"/>
        <w:br/>
        <w:t xml:space="preserve">- สถานีบริการน้ำมัน ประเภท ค ลักษณะที่หนึ่ง ได้แก่ สถานีบริการน้ำมันที่ให้บริการแก่ยานพาหนะทางบก ที่เก็บน้ำมันที่มีปริมาณไม่เกิน 10,000 ลิตร ไว้ในถังเก็บน้ำมันเหนือพื้นดิน และจะเก็บน้ำมันไว้ในถังน้ำมันรวมกัน ไม่เกิน 2 ถัง อีกด้วยก็ได้ โดยการเก็บน้ำมันไว้ในถังเก็บน้ำมันเหนือพื้นดิน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- สถานีบริการน้ำมัน ประเภท ง ได้แก่ สถานีบริการน้ำมันที่เก็บน้ำมันชนิดไวไฟมากชนิดไวไฟ ปานกลาง หรือชนิดไวไฟน้อย ไว้ในถังน้ำมัน โดยการเก็บน้ำมันไว้ในถังน้ำมัน ให้เก็บได้ไม่เกินชนิดละ 2 ถัง</w:t>
        <w:br/>
        <w:t xml:space="preserve"/>
        <w:br/>
        <w:t xml:space="preserve">- สถานีบริการน้ำมันประเภท จ ลักษณะที่หนึ่ง ได้แก่ สถานีบริการน้ำมันที่เก็บน้ำมันชนิดไวไฟปานกลางหรือชนิดไวไฟน้อยที่มีปริมาณไม่เกิน 10,000ลิตร ไว้ในถังเก็บน้ำมันเหนือพื้นดินหรือถังเก็บน้ำมันที่ติดตั้งภายในโป๊ะเหล็กเพื่อให้บริการแก่เรือ โดยการเก็บน้ำมันไว้ในถังเก็บน้ำมันเหนือพื้นดินหรือถังเก็บน้ำมันที่ติดตั้งภายในโป๊ะเหล็ก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ใบแจ้งการประกอบกิจการควบคุมประเภทที่ 2  (แบบ ธพ.ป.๑)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(กรณีนิติบุคคลเป็นผู้แจ้ง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สำเนาหนังสือแสดงความเป็นตัวแทนของบุคคลหรือนิติบุคคลผู้แจ้ง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(กรณีตัวแทนของบุคคลหรือนิติบุคคลเป็นผู้แจ้ง / 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 โฉนดที่ดิน / น.ส.๓ / น.ส.๓ก / ส.ค.๑ หรือ เอกสารแสดงสิทธิในที่ดินอื่น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50 เมตร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แผนผังบริเวณของสถานที่ประกอบกิจการ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รายการคำนวณความมั่นคงแข็งแรงของถังเก็บน้ำมันเหนือพื้นดินขนาดใหญ่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ผลการทดสอบและตรวจสอบถังเก็บน้ำมัน (กรณีสถานีบริการน้ำมันประเภท ค ลักษณะที่หนึ่ง และสถานีบริการน้ำมันประเภท จ ลักษณะที่หนึ่ง)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พ.ศ.๒๕๕๖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การออกใบรับแจ้งการประกอบกิจการสถานีบริการน้ำมัน  (ค ลักษณะที่1, ง และ จ ลักษณะที่1)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การออกใบรับแจ้งการประกอบกิจการสถานีบริการน้ำมัน (ค ลักษณะที่ 1, ง และ จ ลักษณะที่ 1)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