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02D" w:rsidRDefault="00E2002D" w:rsidP="00E2002D">
      <w:pPr>
        <w:pStyle w:val="Default"/>
        <w:rPr>
          <w:cs/>
        </w:rPr>
      </w:pPr>
    </w:p>
    <w:p w:rsidR="00F10862" w:rsidRPr="00F10862" w:rsidRDefault="00E2002D" w:rsidP="00E2002D">
      <w:pPr>
        <w:rPr>
          <w:b/>
          <w:bCs/>
          <w:sz w:val="40"/>
          <w:szCs w:val="40"/>
          <w:u w:val="single"/>
        </w:rPr>
      </w:pPr>
      <w:r>
        <w:t xml:space="preserve"> </w:t>
      </w:r>
      <w:r w:rsidRPr="00E2002D">
        <w:rPr>
          <w:b/>
          <w:bCs/>
          <w:sz w:val="40"/>
          <w:szCs w:val="40"/>
          <w:u w:val="single"/>
          <w:cs/>
        </w:rPr>
        <w:t>รับมือปัญหาไฟป่าและมลพิษจากหมอกควัน</w:t>
      </w:r>
    </w:p>
    <w:p w:rsidR="00E2002D" w:rsidRPr="00F10862" w:rsidRDefault="00E2002D" w:rsidP="00F10862">
      <w:pPr>
        <w:pStyle w:val="Default"/>
        <w:jc w:val="thaiDistribute"/>
        <w:rPr>
          <w:rFonts w:asciiTheme="majorBidi" w:hAnsiTheme="majorBidi" w:cstheme="majorBidi"/>
          <w:sz w:val="32"/>
          <w:szCs w:val="32"/>
        </w:rPr>
      </w:pPr>
      <w:r w:rsidRPr="00F10862">
        <w:rPr>
          <w:rFonts w:asciiTheme="majorBidi" w:hAnsiTheme="majorBidi" w:cstheme="majorBidi"/>
          <w:sz w:val="32"/>
          <w:szCs w:val="32"/>
          <w:cs/>
        </w:rPr>
        <w:t>การป้องกันและแก้ไขปัญหาไฟป่าและมลพิษจากหมอกควันในภาคใต้</w:t>
      </w:r>
      <w:r w:rsidR="00E676DD">
        <w:rPr>
          <w:rFonts w:asciiTheme="majorBidi" w:hAnsiTheme="majorBidi" w:cstheme="majorBidi"/>
          <w:sz w:val="32"/>
          <w:szCs w:val="32"/>
          <w:cs/>
        </w:rPr>
        <w:t>ของประเทศไทยที่เกิดขึ้นเป็นประจ</w:t>
      </w:r>
      <w:r w:rsidR="00E676DD">
        <w:rPr>
          <w:rFonts w:asciiTheme="majorBidi" w:hAnsiTheme="majorBidi" w:cstheme="majorBidi" w:hint="cs"/>
          <w:sz w:val="32"/>
          <w:szCs w:val="32"/>
          <w:cs/>
        </w:rPr>
        <w:t>ำ</w:t>
      </w:r>
      <w:r w:rsidRPr="00F10862">
        <w:rPr>
          <w:rFonts w:asciiTheme="majorBidi" w:hAnsiTheme="majorBidi" w:cstheme="majorBidi"/>
          <w:sz w:val="32"/>
          <w:szCs w:val="32"/>
          <w:cs/>
        </w:rPr>
        <w:t>ทุกปี</w:t>
      </w:r>
      <w:r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Pr="00F10862">
        <w:rPr>
          <w:rFonts w:asciiTheme="majorBidi" w:hAnsiTheme="majorBidi" w:cstheme="majorBidi"/>
          <w:sz w:val="32"/>
          <w:szCs w:val="32"/>
          <w:cs/>
        </w:rPr>
        <w:t>และมีค่าฝุ่นละอองขนาดเล็กเกินมาตรฐานในบางจังหวัดมาโดยตลอด</w:t>
      </w:r>
      <w:r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676DD">
        <w:rPr>
          <w:rFonts w:asciiTheme="majorBidi" w:hAnsiTheme="majorBidi" w:cstheme="majorBidi"/>
          <w:sz w:val="32"/>
          <w:szCs w:val="32"/>
          <w:cs/>
        </w:rPr>
        <w:t>และก</w:t>
      </w:r>
      <w:r w:rsidR="00E676DD">
        <w:rPr>
          <w:rFonts w:asciiTheme="majorBidi" w:hAnsiTheme="majorBidi" w:cstheme="majorBidi" w:hint="cs"/>
          <w:sz w:val="32"/>
          <w:szCs w:val="32"/>
          <w:cs/>
        </w:rPr>
        <w:t>ำ</w:t>
      </w:r>
      <w:r w:rsidRPr="00F10862">
        <w:rPr>
          <w:rFonts w:asciiTheme="majorBidi" w:hAnsiTheme="majorBidi" w:cstheme="majorBidi"/>
          <w:sz w:val="32"/>
          <w:szCs w:val="32"/>
          <w:cs/>
        </w:rPr>
        <w:t>หนดให้แต่ละจังหวัดใช้กลไ</w:t>
      </w:r>
      <w:r w:rsidR="00E676DD">
        <w:rPr>
          <w:rFonts w:asciiTheme="majorBidi" w:hAnsiTheme="majorBidi" w:cstheme="majorBidi"/>
          <w:sz w:val="32"/>
          <w:szCs w:val="32"/>
          <w:cs/>
        </w:rPr>
        <w:t>กประชารัฐในการแก้ไขปัญหาโดย</w:t>
      </w:r>
      <w:proofErr w:type="spellStart"/>
      <w:r w:rsidR="00E676DD">
        <w:rPr>
          <w:rFonts w:asciiTheme="majorBidi" w:hAnsiTheme="majorBidi" w:cstheme="majorBidi"/>
          <w:sz w:val="32"/>
          <w:szCs w:val="32"/>
          <w:cs/>
        </w:rPr>
        <w:t>บูร</w:t>
      </w:r>
      <w:r w:rsidR="00E676DD">
        <w:rPr>
          <w:rFonts w:asciiTheme="majorBidi" w:hAnsiTheme="majorBidi" w:cstheme="majorBidi" w:hint="cs"/>
          <w:sz w:val="32"/>
          <w:szCs w:val="32"/>
          <w:cs/>
        </w:rPr>
        <w:t>ณา</w:t>
      </w:r>
      <w:proofErr w:type="spellEnd"/>
      <w:r w:rsidRPr="00F10862">
        <w:rPr>
          <w:rFonts w:asciiTheme="majorBidi" w:hAnsiTheme="majorBidi" w:cstheme="majorBidi"/>
          <w:sz w:val="32"/>
          <w:szCs w:val="32"/>
          <w:cs/>
        </w:rPr>
        <w:t>การร่วมมือกับทุกหน่วยงานที่เกี่ยวข้อง</w:t>
      </w:r>
      <w:r w:rsidRPr="00F10862">
        <w:rPr>
          <w:rFonts w:asciiTheme="majorBidi" w:hAnsiTheme="majorBidi" w:cstheme="majorBidi"/>
          <w:sz w:val="32"/>
          <w:szCs w:val="32"/>
        </w:rPr>
        <w:t xml:space="preserve"> </w:t>
      </w:r>
    </w:p>
    <w:p w:rsidR="00E2002D" w:rsidRPr="00F10862" w:rsidRDefault="006F6AB6" w:rsidP="00F10862">
      <w:pPr>
        <w:jc w:val="thaiDistribute"/>
        <w:rPr>
          <w:rFonts w:asciiTheme="majorBidi" w:hAnsiTheme="majorBidi" w:cstheme="majorBidi"/>
          <w:u w:val="single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5FED532" wp14:editId="6C458D65">
            <wp:simplePos x="0" y="0"/>
            <wp:positionH relativeFrom="column">
              <wp:posOffset>91440</wp:posOffset>
            </wp:positionH>
            <wp:positionV relativeFrom="paragraph">
              <wp:posOffset>3132455</wp:posOffset>
            </wp:positionV>
            <wp:extent cx="3048000" cy="1504950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04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องค์การบริหารส่วนตำบลหัวตะพาน</w:t>
      </w:r>
      <w:r w:rsidR="00F10862" w:rsidRPr="00F1086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676DD">
        <w:rPr>
          <w:rFonts w:asciiTheme="majorBidi" w:hAnsiTheme="majorBidi" w:cstheme="majorBidi"/>
          <w:sz w:val="32"/>
          <w:szCs w:val="32"/>
          <w:cs/>
        </w:rPr>
        <w:t>เห็นถึงความส</w:t>
      </w:r>
      <w:r w:rsidR="00E676DD">
        <w:rPr>
          <w:rFonts w:asciiTheme="majorBidi" w:hAnsiTheme="majorBidi" w:cstheme="majorBidi" w:hint="cs"/>
          <w:sz w:val="32"/>
          <w:szCs w:val="32"/>
          <w:cs/>
        </w:rPr>
        <w:t>ำ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คัญของปัญหาดังกล่าว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จึงได้จัดเวที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b/>
          <w:bCs/>
          <w:i/>
          <w:iCs/>
          <w:sz w:val="32"/>
          <w:szCs w:val="32"/>
        </w:rPr>
        <w:t>“</w:t>
      </w:r>
      <w:r w:rsidR="00E2002D" w:rsidRPr="00F10862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ปัญหาไฟป่าและมลพิษจากหมอกควัน</w:t>
      </w:r>
      <w:r w:rsidR="00E2002D" w:rsidRPr="00F10862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: </w:t>
      </w:r>
      <w:r w:rsidR="00E2002D" w:rsidRPr="00F10862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เราพร้อมรับมือหรือยัง</w:t>
      </w:r>
      <w:r w:rsidR="00E2002D" w:rsidRPr="00F10862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?”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เพื่อสร้างการมีส่วนร่วมในการเตรียมความพร้อมรับมือกับปัญหาบนฐานการ</w:t>
      </w:r>
      <w:r w:rsidR="002169C9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spellStart"/>
      <w:r w:rsidR="00E2002D" w:rsidRPr="00F10862">
        <w:rPr>
          <w:rFonts w:asciiTheme="majorBidi" w:hAnsiTheme="majorBidi" w:cstheme="majorBidi"/>
          <w:sz w:val="32"/>
          <w:szCs w:val="32"/>
          <w:cs/>
        </w:rPr>
        <w:t>บูรณา</w:t>
      </w:r>
      <w:proofErr w:type="spellEnd"/>
      <w:r w:rsidR="00E2002D" w:rsidRPr="00F10862">
        <w:rPr>
          <w:rFonts w:asciiTheme="majorBidi" w:hAnsiTheme="majorBidi" w:cstheme="majorBidi"/>
          <w:sz w:val="32"/>
          <w:szCs w:val="32"/>
          <w:cs/>
        </w:rPr>
        <w:t>การองค์ความรู้จากงานวิจัย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อีกทั้งรายงานการติดตามสถานการณ์ที่เป็นข้อมูลทางวิทยาศาสตร์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และผลกระทบต่อสุขภาพ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รูปแบบการจัดการเพื่อแก้ปัญหาจากชุมชนท้องถิ่น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และข้อเสนอประเด็นท้าทายในการเตรียมรับมือวิกฤตปัญหาที่อาจเกิดขึ้นได้ในอนาคต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โดยมีผู้เข้าร่วมจาก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ภาคประชาชนภาคราชการ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</w:p>
    <w:p w:rsidR="00E2002D" w:rsidRDefault="00E2002D"/>
    <w:p w:rsidR="00E2002D" w:rsidRDefault="00E2002D"/>
    <w:p w:rsidR="00E676DD" w:rsidRDefault="00E676DD"/>
    <w:p w:rsidR="00E676DD" w:rsidRDefault="00E676DD"/>
    <w:p w:rsidR="00F10862" w:rsidRDefault="00F10862" w:rsidP="00F10862">
      <w:pPr>
        <w:pStyle w:val="Default"/>
        <w:rPr>
          <w:rFonts w:asciiTheme="minorHAnsi" w:hAnsiTheme="minorHAnsi" w:cstheme="minorBidi"/>
          <w:color w:val="auto"/>
          <w:sz w:val="22"/>
          <w:szCs w:val="28"/>
        </w:rPr>
      </w:pPr>
    </w:p>
    <w:p w:rsidR="00F10862" w:rsidRDefault="00F10862" w:rsidP="00E676DD">
      <w:pPr>
        <w:pStyle w:val="Default"/>
        <w:rPr>
          <w:sz w:val="40"/>
          <w:szCs w:val="40"/>
          <w:u w:val="single"/>
        </w:rPr>
      </w:pPr>
      <w:r w:rsidRPr="00F10862">
        <w:rPr>
          <w:b/>
          <w:bCs/>
          <w:sz w:val="40"/>
          <w:szCs w:val="40"/>
          <w:u w:val="single"/>
          <w:cs/>
        </w:rPr>
        <w:lastRenderedPageBreak/>
        <w:t>การปฏิบัติการในพื้นที่ในการแก้ปัญหา</w:t>
      </w:r>
    </w:p>
    <w:p w:rsidR="00F10862" w:rsidRDefault="00F10862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ด</w:t>
      </w:r>
      <w:r w:rsidR="002169C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เนินการงานวิจัยเพื่อท้องถิ่นเพื่อสร้างการมีส่วนร่วมของชุมชนในการจัดการกับปัญหาโดยชุมชน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พื้นที่จังหวัด</w:t>
      </w:r>
      <w:r>
        <w:rPr>
          <w:sz w:val="32"/>
          <w:szCs w:val="32"/>
        </w:rPr>
        <w:t xml:space="preserve"> </w:t>
      </w:r>
    </w:p>
    <w:p w:rsidR="00F10862" w:rsidRDefault="00F10862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ทางานร่วมกับหน่วยงานทั้งภาครัฐและเอกชนในพื้นที่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รวมถึงการออกมาตรการจัดการด้วยกฎเกณฑ์ใน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กลไกในพื้นที่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ออกมาตรการแก้ไขปัญหาหมอกควันไฟ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กิจกรรมประชาสัมพันธ์ป้องกันและแก้ไขปัญหาไฟป่า</w:t>
      </w:r>
      <w:r>
        <w:rPr>
          <w:sz w:val="32"/>
          <w:szCs w:val="32"/>
        </w:rPr>
        <w:t>-</w:t>
      </w:r>
      <w:r>
        <w:rPr>
          <w:sz w:val="32"/>
          <w:szCs w:val="32"/>
          <w:cs/>
        </w:rPr>
        <w:t>หมอกควัน</w:t>
      </w:r>
      <w:r>
        <w:rPr>
          <w:sz w:val="32"/>
          <w:szCs w:val="32"/>
        </w:rPr>
        <w:t xml:space="preserve"> </w:t>
      </w:r>
    </w:p>
    <w:p w:rsidR="00505A5C" w:rsidRDefault="00F10862" w:rsidP="00505A5C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จัดตั้งศูนย์เฝ้าระวัง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ติดตามสถานการณ์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และประสานการปฏิบัติการป้องกันและแก้ไขปัญหาไฟป่าและ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หมอกควัน</w:t>
      </w:r>
    </w:p>
    <w:p w:rsidR="00505A5C" w:rsidRDefault="00F10862" w:rsidP="00505A5C">
      <w:pPr>
        <w:pStyle w:val="Default"/>
        <w:jc w:val="thaiDistribute"/>
        <w:rPr>
          <w:rFonts w:hint="cs"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เพื่อเฝ้าระวัง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ติดตามสถานการณ์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วิเคราะห์ข้อมูลที่เกี่ยวข้อง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ประเมิน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สถานการณ์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แจ้งเตือนภัย</w:t>
      </w:r>
      <w:r>
        <w:rPr>
          <w:sz w:val="32"/>
          <w:szCs w:val="32"/>
        </w:rPr>
        <w:t xml:space="preserve"> </w:t>
      </w:r>
    </w:p>
    <w:p w:rsidR="00F10862" w:rsidRDefault="002169C9" w:rsidP="00505A5C">
      <w:pPr>
        <w:pStyle w:val="Default"/>
        <w:jc w:val="thaiDistribute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69C986" wp14:editId="5064D493">
            <wp:simplePos x="0" y="0"/>
            <wp:positionH relativeFrom="column">
              <wp:posOffset>93345</wp:posOffset>
            </wp:positionH>
            <wp:positionV relativeFrom="paragraph">
              <wp:posOffset>23495</wp:posOffset>
            </wp:positionV>
            <wp:extent cx="3286125" cy="409575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51" t="20374" r="19137" b="25334"/>
                    <a:stretch/>
                  </pic:blipFill>
                  <pic:spPr bwMode="auto">
                    <a:xfrm>
                      <a:off x="0" y="0"/>
                      <a:ext cx="3286125" cy="409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0862">
        <w:rPr>
          <w:sz w:val="32"/>
          <w:szCs w:val="32"/>
        </w:rPr>
        <w:t xml:space="preserve"> </w:t>
      </w:r>
    </w:p>
    <w:p w:rsidR="00E2002D" w:rsidRPr="00F10862" w:rsidRDefault="00E2002D"/>
    <w:p w:rsidR="00E2002D" w:rsidRDefault="00E2002D"/>
    <w:p w:rsidR="00E2002D" w:rsidRDefault="00E2002D"/>
    <w:p w:rsidR="00E2002D" w:rsidRDefault="00E2002D"/>
    <w:p w:rsidR="00E2002D" w:rsidRDefault="00E2002D"/>
    <w:p w:rsidR="002A5C15" w:rsidRDefault="002A5C15"/>
    <w:p w:rsidR="00E676DD" w:rsidRDefault="00E676DD"/>
    <w:p w:rsidR="002169C9" w:rsidRDefault="002169C9"/>
    <w:p w:rsidR="002169C9" w:rsidRDefault="002169C9"/>
    <w:p w:rsidR="002169C9" w:rsidRDefault="002169C9"/>
    <w:p w:rsidR="002169C9" w:rsidRDefault="002169C9"/>
    <w:p w:rsidR="002A5C15" w:rsidRDefault="002A5C15"/>
    <w:p w:rsidR="002169C9" w:rsidRDefault="002A5C15" w:rsidP="002A5C1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61EDC5B" wp14:editId="18F88BE4">
                <wp:simplePos x="0" y="0"/>
                <wp:positionH relativeFrom="column">
                  <wp:posOffset>577215</wp:posOffset>
                </wp:positionH>
                <wp:positionV relativeFrom="paragraph">
                  <wp:posOffset>264160</wp:posOffset>
                </wp:positionV>
                <wp:extent cx="2324100" cy="514350"/>
                <wp:effectExtent l="0" t="0" r="19050" b="19050"/>
                <wp:wrapNone/>
                <wp:docPr id="4" name="กากบา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5143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กากบาท 4" o:spid="_x0000_s1026" type="#_x0000_t11" style="position:absolute;margin-left:45.45pt;margin-top:20.8pt;width:183pt;height:40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" fillcolor="#f79646 [3209]" strokecolor="#974706 [1609]" strokeweight="2pt"/>
            </w:pict>
          </mc:Fallback>
        </mc:AlternateContent>
      </w:r>
      <w:r>
        <w:t xml:space="preserve">      </w:t>
      </w:r>
    </w:p>
    <w:p w:rsidR="00E2002D" w:rsidRPr="00505A5C" w:rsidRDefault="002A5C15" w:rsidP="002A5C15">
      <w:r>
        <w:t xml:space="preserve">            </w:t>
      </w:r>
      <w:r w:rsidR="00505A5C">
        <w:t xml:space="preserve">                    </w:t>
      </w:r>
      <w:r>
        <w:t xml:space="preserve"> </w:t>
      </w:r>
      <w:r w:rsidRPr="002A5C15">
        <w:rPr>
          <w:rFonts w:asciiTheme="majorBidi" w:hAnsiTheme="majorBidi" w:cstheme="majorBidi"/>
          <w:b/>
          <w:bCs/>
          <w:i/>
          <w:iCs/>
          <w:sz w:val="48"/>
          <w:szCs w:val="48"/>
          <w:cs/>
        </w:rPr>
        <w:t>มาตรการเร่งด่วน</w:t>
      </w:r>
    </w:p>
    <w:p w:rsidR="002A5C15" w:rsidRPr="002A5C15" w:rsidRDefault="002A5C15" w:rsidP="002A5C15">
      <w:pPr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B7B3E8" wp14:editId="1F7DA1E7">
            <wp:simplePos x="0" y="0"/>
            <wp:positionH relativeFrom="column">
              <wp:posOffset>142875</wp:posOffset>
            </wp:positionH>
            <wp:positionV relativeFrom="paragraph">
              <wp:posOffset>33020</wp:posOffset>
            </wp:positionV>
            <wp:extent cx="3019425" cy="5229225"/>
            <wp:effectExtent l="38100" t="38100" r="47625" b="476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06" t="48441" r="24158" b="13930"/>
                    <a:stretch/>
                  </pic:blipFill>
                  <pic:spPr bwMode="auto">
                    <a:xfrm>
                      <a:off x="0" y="0"/>
                      <a:ext cx="3019425" cy="5229225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676DD" w:rsidRDefault="00C3554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09D246" wp14:editId="48D4A3D1">
                <wp:simplePos x="0" y="0"/>
                <wp:positionH relativeFrom="column">
                  <wp:posOffset>777240</wp:posOffset>
                </wp:positionH>
                <wp:positionV relativeFrom="paragraph">
                  <wp:posOffset>93345</wp:posOffset>
                </wp:positionV>
                <wp:extent cx="390525" cy="381000"/>
                <wp:effectExtent l="57150" t="38100" r="85725" b="95250"/>
                <wp:wrapNone/>
                <wp:docPr id="6" name="หน้ายิ้ม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81000"/>
                        </a:xfrm>
                        <a:prstGeom prst="smileyFac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หน้ายิ้ม 6" o:spid="_x0000_s1026" type="#_x0000_t96" style="position:absolute;margin-left:61.2pt;margin-top:7.35pt;width:30.75pt;height:3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ED6BD3" wp14:editId="144E3973">
                <wp:simplePos x="0" y="0"/>
                <wp:positionH relativeFrom="column">
                  <wp:posOffset>1424940</wp:posOffset>
                </wp:positionH>
                <wp:positionV relativeFrom="paragraph">
                  <wp:posOffset>93345</wp:posOffset>
                </wp:positionV>
                <wp:extent cx="390525" cy="381000"/>
                <wp:effectExtent l="57150" t="38100" r="85725" b="95250"/>
                <wp:wrapNone/>
                <wp:docPr id="7" name="หน้ายิ้ม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81000"/>
                        </a:xfrm>
                        <a:prstGeom prst="smileyFac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หน้ายิ้ม 7" o:spid="_x0000_s1026" type="#_x0000_t96" style="position:absolute;margin-left:112.2pt;margin-top:7.35pt;width:30.75pt;height:3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FEADCF" wp14:editId="205EA2CC">
                <wp:simplePos x="0" y="0"/>
                <wp:positionH relativeFrom="column">
                  <wp:posOffset>2091690</wp:posOffset>
                </wp:positionH>
                <wp:positionV relativeFrom="paragraph">
                  <wp:posOffset>93345</wp:posOffset>
                </wp:positionV>
                <wp:extent cx="390525" cy="381000"/>
                <wp:effectExtent l="57150" t="38100" r="85725" b="95250"/>
                <wp:wrapNone/>
                <wp:docPr id="8" name="หน้ายิ้ม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81000"/>
                        </a:xfrm>
                        <a:prstGeom prst="smileyFace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หน้ายิ้ม 8" o:spid="_x0000_s1026" type="#_x0000_t96" style="position:absolute;margin-left:164.7pt;margin-top:7.35pt;width:30.75pt;height:3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983DF7" wp14:editId="108E2ABA">
                <wp:simplePos x="0" y="0"/>
                <wp:positionH relativeFrom="column">
                  <wp:posOffset>2767965</wp:posOffset>
                </wp:positionH>
                <wp:positionV relativeFrom="paragraph">
                  <wp:posOffset>93345</wp:posOffset>
                </wp:positionV>
                <wp:extent cx="390525" cy="381000"/>
                <wp:effectExtent l="57150" t="38100" r="85725" b="95250"/>
                <wp:wrapNone/>
                <wp:docPr id="9" name="หน้ายิ้ม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81000"/>
                        </a:xfrm>
                        <a:prstGeom prst="smileyFac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หน้ายิ้ม 9" o:spid="_x0000_s1026" type="#_x0000_t96" style="position:absolute;margin-left:217.95pt;margin-top:7.35pt;width:30.75pt;height:30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DA9517" wp14:editId="0D9670F2">
                <wp:simplePos x="0" y="0"/>
                <wp:positionH relativeFrom="column">
                  <wp:posOffset>81915</wp:posOffset>
                </wp:positionH>
                <wp:positionV relativeFrom="paragraph">
                  <wp:posOffset>93345</wp:posOffset>
                </wp:positionV>
                <wp:extent cx="390525" cy="381000"/>
                <wp:effectExtent l="57150" t="38100" r="85725" b="95250"/>
                <wp:wrapNone/>
                <wp:docPr id="5" name="หน้ายิ้ม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81000"/>
                        </a:xfrm>
                        <a:prstGeom prst="smileyFac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หน้ายิ้ม 5" o:spid="_x0000_s1026" type="#_x0000_t96" style="position:absolute;margin-left:6.45pt;margin-top:7.35pt;width:30.75pt;height:3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</w:p>
    <w:p w:rsidR="002A5C15" w:rsidRPr="00E676DD" w:rsidRDefault="002A5C15" w:rsidP="002A5C15">
      <w:pPr>
        <w:pStyle w:val="Default"/>
        <w:rPr>
          <w:sz w:val="44"/>
          <w:szCs w:val="44"/>
        </w:rPr>
      </w:pPr>
      <w:r w:rsidRPr="00E676DD">
        <w:rPr>
          <w:b/>
          <w:bCs/>
          <w:sz w:val="44"/>
          <w:szCs w:val="44"/>
          <w:cs/>
        </w:rPr>
        <w:lastRenderedPageBreak/>
        <w:t>แนวทางแก้ปัญหา</w:t>
      </w:r>
      <w:r w:rsidRPr="00E676DD">
        <w:rPr>
          <w:b/>
          <w:bCs/>
          <w:sz w:val="44"/>
          <w:szCs w:val="44"/>
        </w:rPr>
        <w:t xml:space="preserve"> </w:t>
      </w:r>
    </w:p>
    <w:p w:rsidR="002A5C15" w:rsidRPr="00E676DD" w:rsidRDefault="002A5C15" w:rsidP="002A5C15">
      <w:pPr>
        <w:pStyle w:val="Default"/>
        <w:rPr>
          <w:i/>
          <w:iCs/>
          <w:sz w:val="32"/>
          <w:szCs w:val="32"/>
          <w:u w:val="single"/>
        </w:rPr>
      </w:pPr>
      <w:r w:rsidRPr="00E676DD">
        <w:rPr>
          <w:b/>
          <w:bCs/>
          <w:i/>
          <w:iCs/>
          <w:sz w:val="32"/>
          <w:szCs w:val="32"/>
          <w:u w:val="single"/>
          <w:cs/>
        </w:rPr>
        <w:t>ระยะสั้น</w:t>
      </w:r>
      <w:r w:rsidRPr="00E676DD">
        <w:rPr>
          <w:b/>
          <w:bCs/>
          <w:i/>
          <w:iCs/>
          <w:sz w:val="32"/>
          <w:szCs w:val="32"/>
          <w:u w:val="single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ต้องสร้างแนวทางในการควบคุมการเผาในฤดูกาลที่จาเป็นตามธรรมชาติของป่าผลัดใบ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จัดช่วงเวลาในการเผาและประกาศให้ทราบโดยทั่วกัน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สร้างระบบการดูและไม่ให้เกิดการไหม้ลุกลาม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ทาแนวกันไฟโดยชาวบ้าน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อบต</w:t>
      </w:r>
      <w:proofErr w:type="spellEnd"/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สนับสนุนงบประมาณ</w:t>
      </w:r>
      <w:r>
        <w:rPr>
          <w:sz w:val="32"/>
          <w:szCs w:val="32"/>
        </w:rPr>
        <w:t xml:space="preserve"> </w:t>
      </w:r>
    </w:p>
    <w:p w:rsidR="002A5C15" w:rsidRPr="002169C9" w:rsidRDefault="002A5C15" w:rsidP="00505A5C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๔</w:t>
      </w:r>
      <w:r>
        <w:rPr>
          <w:sz w:val="32"/>
          <w:szCs w:val="32"/>
        </w:rPr>
        <w:t xml:space="preserve">. </w:t>
      </w:r>
      <w:r w:rsidR="00E676DD">
        <w:rPr>
          <w:sz w:val="32"/>
          <w:szCs w:val="32"/>
          <w:cs/>
        </w:rPr>
        <w:t>ส</w:t>
      </w:r>
      <w:r w:rsidR="00E676DD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รวจสถานการณ์ปัญหาอย่างเป็นระบบ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ทาแผนที่ไฟ</w:t>
      </w:r>
      <w:r>
        <w:rPr>
          <w:sz w:val="32"/>
          <w:szCs w:val="32"/>
        </w:rPr>
        <w:t xml:space="preserve"> </w:t>
      </w:r>
      <w:r w:rsidR="00E676DD">
        <w:rPr>
          <w:sz w:val="32"/>
          <w:szCs w:val="32"/>
          <w:cs/>
        </w:rPr>
        <w:t>ข้อ</w:t>
      </w:r>
      <w:r>
        <w:rPr>
          <w:sz w:val="32"/>
          <w:szCs w:val="32"/>
          <w:cs/>
        </w:rPr>
        <w:t>มูลเปรียบเทียบการเผาระหว่างชุมชน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พื้นที่ราบและชุมชนพื้นที่สูง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๕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ทาแนวกันไฟ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ทาฝาย</w:t>
      </w:r>
      <w:r>
        <w:rPr>
          <w:sz w:val="32"/>
          <w:szCs w:val="32"/>
        </w:rPr>
        <w:t xml:space="preserve"> </w:t>
      </w:r>
    </w:p>
    <w:p w:rsidR="002A5C15" w:rsidRPr="00E676DD" w:rsidRDefault="002A5C15" w:rsidP="00505A5C">
      <w:pPr>
        <w:pStyle w:val="Default"/>
        <w:jc w:val="thaiDistribute"/>
        <w:rPr>
          <w:i/>
          <w:iCs/>
          <w:sz w:val="32"/>
          <w:szCs w:val="32"/>
          <w:u w:val="single"/>
        </w:rPr>
      </w:pPr>
      <w:r w:rsidRPr="00E676DD">
        <w:rPr>
          <w:b/>
          <w:bCs/>
          <w:i/>
          <w:iCs/>
          <w:sz w:val="32"/>
          <w:szCs w:val="32"/>
          <w:u w:val="single"/>
          <w:cs/>
        </w:rPr>
        <w:t>ระยะยาว</w:t>
      </w:r>
      <w:r w:rsidRPr="00E676DD">
        <w:rPr>
          <w:b/>
          <w:bCs/>
          <w:i/>
          <w:iCs/>
          <w:sz w:val="32"/>
          <w:szCs w:val="32"/>
          <w:u w:val="single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 w:rsidR="00E676DD">
        <w:rPr>
          <w:sz w:val="32"/>
          <w:szCs w:val="32"/>
          <w:cs/>
        </w:rPr>
        <w:t>ส</w:t>
      </w:r>
      <w:r w:rsidR="00E676DD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รวจข้อมูลการใช้ที่ดิน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จัดลักษณะการใช้ที่ดิน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ส่วนไร่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นา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สวน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ไม้ผล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 w:rsidR="00D53056">
        <w:rPr>
          <w:sz w:val="32"/>
          <w:szCs w:val="32"/>
          <w:cs/>
        </w:rPr>
        <w:t>ท</w:t>
      </w:r>
      <w:r w:rsidR="00D53056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แผนเดียวกันของทุกพื้นที่เป็นแผนเดียวกัน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สร้างแนวทางการลดหมอกควันที่เหมาะสม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คน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สร้างความรู้ความเข้าใจกับคน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กลุ่มเครือข่าย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ในชุมชน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การบูร</w:t>
      </w:r>
      <w:proofErr w:type="spellStart"/>
      <w:r>
        <w:rPr>
          <w:b/>
          <w:bCs/>
          <w:sz w:val="32"/>
          <w:szCs w:val="32"/>
          <w:cs/>
        </w:rPr>
        <w:t>ณา</w:t>
      </w:r>
      <w:proofErr w:type="spellEnd"/>
      <w:r>
        <w:rPr>
          <w:b/>
          <w:bCs/>
          <w:sz w:val="32"/>
          <w:szCs w:val="32"/>
          <w:cs/>
        </w:rPr>
        <w:t>การ</w:t>
      </w:r>
      <w:r>
        <w:rPr>
          <w:sz w:val="32"/>
          <w:szCs w:val="32"/>
          <w:cs/>
        </w:rPr>
        <w:t>ภาคีที่เกี่ยวข้อง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</w:t>
      </w:r>
      <w:r>
        <w:rPr>
          <w:b/>
          <w:bCs/>
          <w:sz w:val="32"/>
          <w:szCs w:val="32"/>
          <w:cs/>
        </w:rPr>
        <w:t>ครื่องมือ</w:t>
      </w:r>
      <w:r>
        <w:rPr>
          <w:sz w:val="32"/>
          <w:szCs w:val="32"/>
          <w:cs/>
        </w:rPr>
        <w:t>และความรู้ในการจัดการโดยชุมชน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๔</w:t>
      </w:r>
      <w:r>
        <w:rPr>
          <w:sz w:val="32"/>
          <w:szCs w:val="32"/>
        </w:rPr>
        <w:t xml:space="preserve">. </w:t>
      </w:r>
      <w:r w:rsidR="00E676DD">
        <w:rPr>
          <w:sz w:val="32"/>
          <w:szCs w:val="32"/>
          <w:cs/>
        </w:rPr>
        <w:t>ก</w:t>
      </w:r>
      <w:r w:rsidR="00E676DD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หนดขอบเขตพื้นที่ในการดูแลของหมู่บ้านให้ชัด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หากอยู่นอกพื้นที่ให้ส่วนราชการดูแล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๕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สร้างเวทีแลกเปลี่ยนระหว่างผู้มีส่วนได้เสียอย่างต่อเนื่อง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๖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พัฒนาทักษะในการประกอบอาชีพให้มีทางเลือกอาชีพ</w:t>
      </w:r>
      <w:r>
        <w:rPr>
          <w:sz w:val="32"/>
          <w:szCs w:val="32"/>
        </w:rPr>
        <w:t xml:space="preserve"> </w:t>
      </w:r>
    </w:p>
    <w:p w:rsidR="007160D3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๗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มาตรการในการทางานร่วมกัน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๘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สร้างทักษะการจูงใจของเจ้าหน้าที่รัฐในการโน้มน้าวชาวบ้าน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๙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จัดการกับเศษวัสดุเหลือใช้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เพื่อสร้างรายได้เพื่อจูงใจไม่ให้เผา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jc w:val="thaiDistribute"/>
        <w:rPr>
          <w:sz w:val="32"/>
          <w:szCs w:val="32"/>
        </w:rPr>
      </w:pPr>
    </w:p>
    <w:p w:rsidR="00505A5C" w:rsidRDefault="00505A5C" w:rsidP="00505A5C">
      <w:pPr>
        <w:pStyle w:val="Default"/>
        <w:jc w:val="thaiDistribute"/>
        <w:rPr>
          <w:sz w:val="32"/>
          <w:szCs w:val="32"/>
        </w:rPr>
      </w:pPr>
    </w:p>
    <w:p w:rsidR="002A5C15" w:rsidRPr="00E676DD" w:rsidRDefault="002A5C15" w:rsidP="002A5C15">
      <w:pPr>
        <w:pStyle w:val="Default"/>
        <w:rPr>
          <w:sz w:val="44"/>
          <w:szCs w:val="44"/>
        </w:rPr>
      </w:pPr>
      <w:r w:rsidRPr="00E676DD">
        <w:rPr>
          <w:b/>
          <w:bCs/>
          <w:sz w:val="44"/>
          <w:szCs w:val="44"/>
          <w:cs/>
        </w:rPr>
        <w:lastRenderedPageBreak/>
        <w:t>การสร้างความรู้ความเข้าใจ</w:t>
      </w:r>
      <w:r w:rsidRPr="00E676DD">
        <w:rPr>
          <w:b/>
          <w:bCs/>
          <w:sz w:val="44"/>
          <w:szCs w:val="44"/>
        </w:rPr>
        <w:t xml:space="preserve"> </w:t>
      </w:r>
    </w:p>
    <w:p w:rsidR="002A5C15" w:rsidRDefault="002A5C15" w:rsidP="00F22C4D">
      <w:pPr>
        <w:pStyle w:val="Default"/>
        <w:spacing w:after="36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ใช้แนวทางการทางานวิจัยเพื่อท้องถิ่น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โดยใช้กระบวนการจัดทาแผนการจัดการหมอกควันโดยชุมชน</w:t>
      </w:r>
      <w:r>
        <w:rPr>
          <w:sz w:val="32"/>
          <w:szCs w:val="32"/>
        </w:rPr>
        <w:t xml:space="preserve"> </w:t>
      </w:r>
    </w:p>
    <w:p w:rsidR="002A5C15" w:rsidRDefault="002A5C15" w:rsidP="00F22C4D">
      <w:pPr>
        <w:pStyle w:val="Default"/>
        <w:spacing w:after="36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เก็บข้อมูลผลผลิตจากป่า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แล้วสะท้อนให้เห็นถึงบุญคุณของป่า</w:t>
      </w:r>
      <w:r>
        <w:rPr>
          <w:sz w:val="32"/>
          <w:szCs w:val="32"/>
        </w:rPr>
        <w:t xml:space="preserve"> </w:t>
      </w:r>
    </w:p>
    <w:p w:rsidR="002A5C15" w:rsidRDefault="002A5C15" w:rsidP="00F22C4D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สร้างสานึกอย่างต่อเนื่อง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ทั้งการให้รางวัลและการลงโทษ</w:t>
      </w:r>
      <w:r>
        <w:rPr>
          <w:sz w:val="32"/>
          <w:szCs w:val="32"/>
        </w:rPr>
        <w:t xml:space="preserve"> </w:t>
      </w:r>
    </w:p>
    <w:p w:rsidR="00E2002D" w:rsidRDefault="00E2002D"/>
    <w:p w:rsidR="00E2002D" w:rsidRDefault="006F6AB6"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1905</wp:posOffset>
            </wp:positionV>
            <wp:extent cx="2857500" cy="1600200"/>
            <wp:effectExtent l="0" t="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YOD4J3O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6F6AB6"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-2540</wp:posOffset>
            </wp:positionV>
            <wp:extent cx="2857500" cy="1600200"/>
            <wp:effectExtent l="0" t="0" r="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545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02D" w:rsidRDefault="00E2002D"/>
    <w:p w:rsidR="00E2002D" w:rsidRDefault="00E2002D">
      <w:bookmarkStart w:id="0" w:name="_GoBack"/>
      <w:bookmarkEnd w:id="0"/>
    </w:p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676DD" w:rsidRPr="00E676DD" w:rsidRDefault="00E676DD" w:rsidP="00E676DD">
      <w:pPr>
        <w:spacing w:after="0"/>
        <w:jc w:val="center"/>
        <w:rPr>
          <w:rFonts w:ascii="LilyUPC" w:hAnsi="LilyUPC" w:cs="LilyUPC"/>
          <w:b/>
          <w:bCs/>
          <w:i/>
          <w:iCs/>
          <w:sz w:val="52"/>
          <w:szCs w:val="52"/>
        </w:rPr>
      </w:pPr>
      <w:r w:rsidRPr="00E676DD">
        <w:rPr>
          <w:rFonts w:ascii="LilyUPC" w:hAnsi="LilyUPC" w:cs="LilyUPC"/>
          <w:b/>
          <w:bCs/>
          <w:i/>
          <w:iCs/>
          <w:sz w:val="52"/>
          <w:szCs w:val="52"/>
          <w:cs/>
        </w:rPr>
        <w:lastRenderedPageBreak/>
        <w:t>การป้องกันและแก้ไขปัญหาไฟป่า</w:t>
      </w:r>
    </w:p>
    <w:p w:rsidR="00E2002D" w:rsidRDefault="00E676DD" w:rsidP="00E676DD">
      <w:pPr>
        <w:spacing w:after="0"/>
        <w:jc w:val="center"/>
        <w:rPr>
          <w:rFonts w:ascii="LilyUPC" w:hAnsi="LilyUPC" w:cs="LilyUPC"/>
          <w:b/>
          <w:bCs/>
          <w:i/>
          <w:iCs/>
          <w:sz w:val="52"/>
          <w:szCs w:val="52"/>
        </w:rPr>
      </w:pPr>
      <w:r w:rsidRPr="00E676DD">
        <w:rPr>
          <w:rFonts w:ascii="LilyUPC" w:hAnsi="LilyUPC" w:cs="LilyUPC"/>
          <w:b/>
          <w:bCs/>
          <w:i/>
          <w:iCs/>
          <w:sz w:val="52"/>
          <w:szCs w:val="52"/>
          <w:cs/>
        </w:rPr>
        <w:t>และหมอกควัน ประจำปี 2560</w:t>
      </w:r>
    </w:p>
    <w:p w:rsidR="00E676DD" w:rsidRPr="00E676DD" w:rsidRDefault="00E676DD" w:rsidP="00E676D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="LilyUPC" w:hAnsi="LilyUPC" w:cs="LilyUPC" w:hint="cs"/>
          <w:b/>
          <w:bCs/>
          <w:noProof/>
          <w:sz w:val="52"/>
          <w:szCs w:val="52"/>
        </w:rPr>
        <w:drawing>
          <wp:anchor distT="0" distB="0" distL="114300" distR="114300" simplePos="0" relativeHeight="251670528" behindDoc="0" locked="0" layoutInCell="1" allowOverlap="1" wp14:anchorId="67F22114" wp14:editId="4EEBF93F">
            <wp:simplePos x="0" y="0"/>
            <wp:positionH relativeFrom="column">
              <wp:posOffset>838200</wp:posOffset>
            </wp:positionH>
            <wp:positionV relativeFrom="paragraph">
              <wp:posOffset>29210</wp:posOffset>
            </wp:positionV>
            <wp:extent cx="1600200" cy="1485900"/>
            <wp:effectExtent l="0" t="0" r="0" b="0"/>
            <wp:wrapNone/>
            <wp:docPr id="10" name="รูปภาพ 10" descr="http://www.huatapa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uatapa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76DD" w:rsidRPr="00E676DD" w:rsidRDefault="00E676DD" w:rsidP="00E676DD">
      <w:pPr>
        <w:spacing w:after="0"/>
        <w:jc w:val="center"/>
        <w:rPr>
          <w:rFonts w:ascii="LilyUPC" w:hAnsi="LilyUPC" w:cs="LilyUPC"/>
          <w:b/>
          <w:bCs/>
          <w:sz w:val="52"/>
          <w:szCs w:val="52"/>
          <w:cs/>
        </w:rPr>
      </w:pPr>
    </w:p>
    <w:p w:rsidR="00E2002D" w:rsidRDefault="00E2002D"/>
    <w:p w:rsidR="00E2002D" w:rsidRDefault="00E2002D"/>
    <w:p w:rsidR="00E2002D" w:rsidRDefault="0025568D">
      <w:r>
        <w:rPr>
          <w:noProof/>
        </w:rPr>
        <w:drawing>
          <wp:anchor distT="0" distB="0" distL="114300" distR="114300" simplePos="0" relativeHeight="251674624" behindDoc="0" locked="0" layoutInCell="1" allowOverlap="1" wp14:anchorId="4782E09D" wp14:editId="02EFB39E">
            <wp:simplePos x="0" y="0"/>
            <wp:positionH relativeFrom="column">
              <wp:posOffset>371475</wp:posOffset>
            </wp:positionH>
            <wp:positionV relativeFrom="paragraph">
              <wp:posOffset>311785</wp:posOffset>
            </wp:positionV>
            <wp:extent cx="2619375" cy="3257550"/>
            <wp:effectExtent l="323850" t="323850" r="333375" b="32385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PFVH60B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2575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25568D" w:rsidRDefault="0025568D" w:rsidP="0025568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>ที่ทำการองค์การบริหารส่วนตำบลหัวตะพาน</w:t>
      </w:r>
    </w:p>
    <w:p w:rsidR="0025568D" w:rsidRPr="0025568D" w:rsidRDefault="0025568D" w:rsidP="0025568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5568D">
        <w:rPr>
          <w:rFonts w:ascii="TH SarabunIT๙" w:eastAsia="Times New Roman" w:hAnsi="TH SarabunIT๙" w:cs="TH SarabunIT๙"/>
          <w:sz w:val="32"/>
          <w:szCs w:val="32"/>
          <w:cs/>
        </w:rPr>
        <w:t>โทร./โทรสาร  ๐ ๗๕๗๕ ๐๐๙๓</w:t>
      </w:r>
    </w:p>
    <w:p w:rsidR="00E2002D" w:rsidRPr="00C35543" w:rsidRDefault="0035430E">
      <w:hyperlink r:id="rId14" w:history="1">
        <w:r w:rsidR="0025568D" w:rsidRPr="0025568D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</w:rPr>
          <w:t>www.huatapan.go.th</w:t>
        </w:r>
      </w:hyperlink>
    </w:p>
    <w:sectPr w:rsidR="00E2002D" w:rsidRPr="00C35543" w:rsidSect="00E676DD">
      <w:pgSz w:w="16838" w:h="11906" w:orient="landscape"/>
      <w:pgMar w:top="709" w:right="253" w:bottom="426" w:left="426" w:header="709" w:footer="709" w:gutter="0"/>
      <w:cols w:num="3" w:space="21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02D"/>
    <w:rsid w:val="00212905"/>
    <w:rsid w:val="002169C9"/>
    <w:rsid w:val="0025568D"/>
    <w:rsid w:val="002A5C15"/>
    <w:rsid w:val="0035430E"/>
    <w:rsid w:val="00505A5C"/>
    <w:rsid w:val="006F6AB6"/>
    <w:rsid w:val="007160D3"/>
    <w:rsid w:val="00C35543"/>
    <w:rsid w:val="00C66A0C"/>
    <w:rsid w:val="00CC5211"/>
    <w:rsid w:val="00D53056"/>
    <w:rsid w:val="00E2002D"/>
    <w:rsid w:val="00E676DD"/>
    <w:rsid w:val="00F10862"/>
    <w:rsid w:val="00F2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2002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108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086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2002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108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08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http://www.huatapan.go.th/images/logo.gif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gi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hyperlink" Target="http://www.huatapan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2017-06-20T03:44:00Z</cp:lastPrinted>
  <dcterms:created xsi:type="dcterms:W3CDTF">2017-06-12T09:02:00Z</dcterms:created>
  <dcterms:modified xsi:type="dcterms:W3CDTF">2017-06-20T03:45:00Z</dcterms:modified>
</cp:coreProperties>
</file>